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8E" w:rsidRPr="00AF38BE" w:rsidRDefault="00CB788E" w:rsidP="00AF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cs="Calibri"/>
          <w:sz w:val="24"/>
          <w:szCs w:val="24"/>
        </w:rPr>
      </w:pPr>
      <w:proofErr w:type="gramStart"/>
      <w:r w:rsidRPr="00AF38BE">
        <w:rPr>
          <w:rFonts w:cs="Calibri"/>
          <w:sz w:val="24"/>
          <w:szCs w:val="24"/>
        </w:rPr>
        <w:t>,,</w:t>
      </w:r>
      <w:proofErr w:type="gramEnd"/>
      <w:r w:rsidRPr="00AF38BE">
        <w:rPr>
          <w:rFonts w:cs="Calibri"/>
          <w:sz w:val="24"/>
          <w:szCs w:val="24"/>
        </w:rPr>
        <w:t>Opowieści z Narni</w:t>
      </w:r>
      <w:r w:rsidR="005D06CB" w:rsidRPr="00AF38BE">
        <w:rPr>
          <w:rFonts w:cs="Calibri"/>
          <w:sz w:val="24"/>
          <w:szCs w:val="24"/>
        </w:rPr>
        <w:t>i</w:t>
      </w:r>
      <w:r w:rsidRPr="00AF38BE">
        <w:rPr>
          <w:rFonts w:cs="Calibri"/>
          <w:sz w:val="24"/>
          <w:szCs w:val="24"/>
        </w:rPr>
        <w:t xml:space="preserve">: Lew, Czarownica i stara szafa” to </w:t>
      </w:r>
      <w:proofErr w:type="spellStart"/>
      <w:r w:rsidRPr="00AF38BE">
        <w:rPr>
          <w:rFonts w:cs="Calibri"/>
          <w:sz w:val="24"/>
          <w:szCs w:val="24"/>
        </w:rPr>
        <w:t>utw</w:t>
      </w:r>
      <w:proofErr w:type="spellEnd"/>
      <w:r w:rsidRPr="00AF38BE">
        <w:rPr>
          <w:rFonts w:cs="Calibri"/>
          <w:sz w:val="24"/>
          <w:szCs w:val="24"/>
          <w:lang w:val="es-ES"/>
        </w:rPr>
        <w:t>ó</w:t>
      </w:r>
      <w:proofErr w:type="spellStart"/>
      <w:r w:rsidRPr="00AF38BE">
        <w:rPr>
          <w:rFonts w:cs="Calibri"/>
          <w:sz w:val="24"/>
          <w:szCs w:val="24"/>
        </w:rPr>
        <w:t>r</w:t>
      </w:r>
      <w:proofErr w:type="spellEnd"/>
      <w:r w:rsidRPr="00AF38BE">
        <w:rPr>
          <w:rFonts w:cs="Calibri"/>
          <w:sz w:val="24"/>
          <w:szCs w:val="24"/>
        </w:rPr>
        <w:t xml:space="preserve"> fantastyczny </w:t>
      </w:r>
      <w:proofErr w:type="spellStart"/>
      <w:r w:rsidRPr="00AF38BE">
        <w:rPr>
          <w:rFonts w:cs="Calibri"/>
          <w:sz w:val="24"/>
          <w:szCs w:val="24"/>
        </w:rPr>
        <w:t>C.S.Lewis’a</w:t>
      </w:r>
      <w:proofErr w:type="spellEnd"/>
      <w:r w:rsidRPr="00AF38BE">
        <w:rPr>
          <w:rFonts w:cs="Calibri"/>
          <w:sz w:val="24"/>
          <w:szCs w:val="24"/>
        </w:rPr>
        <w:t xml:space="preserve">. Opowiada on o przygodach </w:t>
      </w:r>
      <w:proofErr w:type="spellStart"/>
      <w:r w:rsidRPr="00AF38BE">
        <w:rPr>
          <w:rFonts w:cs="Calibri"/>
          <w:sz w:val="24"/>
          <w:szCs w:val="24"/>
        </w:rPr>
        <w:t>czw</w:t>
      </w:r>
      <w:proofErr w:type="spellEnd"/>
      <w:r w:rsidRPr="00AF38BE">
        <w:rPr>
          <w:rFonts w:cs="Calibri"/>
          <w:sz w:val="24"/>
          <w:szCs w:val="24"/>
          <w:lang w:val="es-ES"/>
        </w:rPr>
        <w:t>ó</w:t>
      </w:r>
      <w:proofErr w:type="spellStart"/>
      <w:r w:rsidRPr="00AF38BE">
        <w:rPr>
          <w:rFonts w:cs="Calibri"/>
          <w:sz w:val="24"/>
          <w:szCs w:val="24"/>
        </w:rPr>
        <w:t>rki</w:t>
      </w:r>
      <w:proofErr w:type="spellEnd"/>
      <w:r w:rsidRPr="00AF38BE">
        <w:rPr>
          <w:rFonts w:cs="Calibri"/>
          <w:sz w:val="24"/>
          <w:szCs w:val="24"/>
        </w:rPr>
        <w:t xml:space="preserve"> rodzeństwa: Piotra, Zuzanny, Edmunda i Łucji. Dzieci zostają przysłane do domu znajomego swojej matki z powodu wybuchu wojny w Londynie. Gospodarz domu nie zajmuje się rodzeństwem i zakazuje im pewnych rzeczy, co doprowadza do powszechnej nudy. Dzieci postanawiają zagrać w chowanego. Podczas zabawy Łucja o</w:t>
      </w:r>
      <w:r w:rsidRPr="00AF38BE">
        <w:rPr>
          <w:rFonts w:cs="Calibri"/>
          <w:sz w:val="24"/>
          <w:szCs w:val="24"/>
        </w:rPr>
        <w:t>d</w:t>
      </w:r>
      <w:r w:rsidRPr="00AF38BE">
        <w:rPr>
          <w:rFonts w:cs="Calibri"/>
          <w:sz w:val="24"/>
          <w:szCs w:val="24"/>
        </w:rPr>
        <w:t xml:space="preserve">krywa magiczną szafę, dzięki </w:t>
      </w:r>
      <w:proofErr w:type="spellStart"/>
      <w:r w:rsidRPr="00AF38BE">
        <w:rPr>
          <w:rFonts w:cs="Calibri"/>
          <w:sz w:val="24"/>
          <w:szCs w:val="24"/>
        </w:rPr>
        <w:t>kt</w:t>
      </w:r>
      <w:proofErr w:type="spellEnd"/>
      <w:r w:rsidRPr="00AF38BE">
        <w:rPr>
          <w:rFonts w:cs="Calibri"/>
          <w:sz w:val="24"/>
          <w:szCs w:val="24"/>
          <w:lang w:val="es-ES"/>
        </w:rPr>
        <w:t>ó</w:t>
      </w:r>
      <w:r w:rsidRPr="00AF38BE">
        <w:rPr>
          <w:rFonts w:cs="Calibri"/>
          <w:sz w:val="24"/>
          <w:szCs w:val="24"/>
        </w:rPr>
        <w:t xml:space="preserve">rej przenosi się do innego świata, gdzie spotyka </w:t>
      </w:r>
      <w:proofErr w:type="spellStart"/>
      <w:r w:rsidRPr="00AF38BE">
        <w:rPr>
          <w:rFonts w:cs="Calibri"/>
          <w:sz w:val="24"/>
          <w:szCs w:val="24"/>
        </w:rPr>
        <w:t>Tumnusa</w:t>
      </w:r>
      <w:proofErr w:type="spellEnd"/>
      <w:r w:rsidRPr="00AF38BE">
        <w:rPr>
          <w:rFonts w:cs="Calibri"/>
          <w:sz w:val="24"/>
          <w:szCs w:val="24"/>
        </w:rPr>
        <w:t xml:space="preserve"> – leśnego fauna. Po wyjściu z szafy Łucja chce pokazać rodzeństwu inną rzeczywistość, lecz oni jej nie wierzą. Dziewczynka chce udowodnić swoją rację ponad wszystko. W końcu jej się udaje, zabiera resztę rodzeństwa do zaczarowanej krainy, gdzie toczą się dalsze losy </w:t>
      </w:r>
      <w:r w:rsidR="424470C0" w:rsidRPr="00AF38BE">
        <w:rPr>
          <w:rFonts w:cs="Calibri"/>
          <w:sz w:val="24"/>
          <w:szCs w:val="24"/>
        </w:rPr>
        <w:t>dzieci</w:t>
      </w:r>
      <w:r w:rsidRPr="00AF38BE">
        <w:rPr>
          <w:rFonts w:cs="Calibri"/>
          <w:sz w:val="24"/>
          <w:szCs w:val="24"/>
        </w:rPr>
        <w:t>.</w:t>
      </w:r>
    </w:p>
    <w:p w:rsidR="00CB788E" w:rsidRPr="00AF38BE" w:rsidRDefault="00CB7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cs="Calibri"/>
          <w:b/>
          <w:sz w:val="24"/>
          <w:szCs w:val="24"/>
        </w:rPr>
      </w:pPr>
    </w:p>
    <w:p w:rsidR="00CB788E" w:rsidRPr="00AF38BE" w:rsidRDefault="00AF38BE" w:rsidP="00AF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cs="Calibri"/>
          <w:b/>
          <w:color w:val="0070C0"/>
          <w:sz w:val="24"/>
          <w:szCs w:val="24"/>
        </w:rPr>
      </w:pPr>
      <w:r w:rsidRPr="00AF38BE">
        <w:rPr>
          <w:rFonts w:cs="Calibri"/>
          <w:b/>
          <w:color w:val="0070C0"/>
          <w:sz w:val="24"/>
          <w:szCs w:val="24"/>
        </w:rPr>
        <w:t>O autorze:</w:t>
      </w:r>
    </w:p>
    <w:p w:rsidR="00CB788E" w:rsidRPr="00AF38BE" w:rsidRDefault="00226280" w:rsidP="119DF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cs="Calibri"/>
          <w:iCs/>
          <w:sz w:val="24"/>
          <w:szCs w:val="24"/>
        </w:rPr>
      </w:pPr>
      <w:proofErr w:type="spellStart"/>
      <w:r w:rsidRPr="00AF38BE">
        <w:rPr>
          <w:rFonts w:cs="Calibri"/>
          <w:iCs/>
          <w:sz w:val="24"/>
          <w:szCs w:val="24"/>
        </w:rPr>
        <w:t>Clive</w:t>
      </w:r>
      <w:proofErr w:type="spellEnd"/>
      <w:r w:rsidRPr="00AF38BE">
        <w:rPr>
          <w:rFonts w:cs="Calibri"/>
          <w:iCs/>
          <w:sz w:val="24"/>
          <w:szCs w:val="24"/>
        </w:rPr>
        <w:t xml:space="preserve"> </w:t>
      </w:r>
      <w:proofErr w:type="spellStart"/>
      <w:r w:rsidRPr="00AF38BE">
        <w:rPr>
          <w:rFonts w:cs="Calibri"/>
          <w:iCs/>
          <w:sz w:val="24"/>
          <w:szCs w:val="24"/>
        </w:rPr>
        <w:t>Staples</w:t>
      </w:r>
      <w:proofErr w:type="spellEnd"/>
      <w:r w:rsidRPr="00AF38BE">
        <w:rPr>
          <w:rFonts w:cs="Calibri"/>
          <w:iCs/>
          <w:sz w:val="24"/>
          <w:szCs w:val="24"/>
        </w:rPr>
        <w:t xml:space="preserve"> Lew</w:t>
      </w:r>
      <w:r w:rsidR="00CB788E" w:rsidRPr="00AF38BE">
        <w:rPr>
          <w:rFonts w:cs="Calibri"/>
          <w:iCs/>
          <w:sz w:val="24"/>
          <w:szCs w:val="24"/>
        </w:rPr>
        <w:t>is urodził się 29 listopada 1898 w Irlandii. Żył w zamożnej, prot</w:t>
      </w:r>
      <w:r w:rsidR="00CB788E" w:rsidRPr="00AF38BE">
        <w:rPr>
          <w:rFonts w:cs="Calibri"/>
          <w:iCs/>
          <w:sz w:val="24"/>
          <w:szCs w:val="24"/>
        </w:rPr>
        <w:t>e</w:t>
      </w:r>
      <w:r w:rsidR="00CB788E" w:rsidRPr="00AF38BE">
        <w:rPr>
          <w:rFonts w:cs="Calibri"/>
          <w:iCs/>
          <w:sz w:val="24"/>
          <w:szCs w:val="24"/>
        </w:rPr>
        <w:t>stanckiej rodzinie walijskiego pochodzenia. Jego ojciec był prawnikiem, a matka był</w:t>
      </w:r>
      <w:r w:rsidR="00CB788E" w:rsidRPr="00AF38BE">
        <w:rPr>
          <w:rFonts w:cs="Calibri"/>
          <w:iCs/>
          <w:sz w:val="24"/>
          <w:szCs w:val="24"/>
          <w:lang w:val="fr-FR"/>
        </w:rPr>
        <w:t>a c</w:t>
      </w:r>
      <w:r w:rsidR="00CB788E" w:rsidRPr="00AF38BE">
        <w:rPr>
          <w:rFonts w:cs="Calibri"/>
          <w:iCs/>
          <w:sz w:val="24"/>
          <w:szCs w:val="24"/>
          <w:lang w:val="es-ES"/>
        </w:rPr>
        <w:t>ó</w:t>
      </w:r>
      <w:proofErr w:type="spellStart"/>
      <w:r w:rsidR="00CB788E" w:rsidRPr="00AF38BE">
        <w:rPr>
          <w:rFonts w:cs="Calibri"/>
          <w:iCs/>
          <w:sz w:val="24"/>
          <w:szCs w:val="24"/>
        </w:rPr>
        <w:t>rką</w:t>
      </w:r>
      <w:proofErr w:type="spellEnd"/>
      <w:r w:rsidR="00CB788E" w:rsidRPr="00AF38BE">
        <w:rPr>
          <w:rFonts w:cs="Calibri"/>
          <w:iCs/>
          <w:sz w:val="24"/>
          <w:szCs w:val="24"/>
        </w:rPr>
        <w:t xml:space="preserve"> </w:t>
      </w:r>
      <w:r w:rsidR="00CB788E" w:rsidRPr="00AF38BE">
        <w:rPr>
          <w:rFonts w:cs="Calibri"/>
          <w:iCs/>
          <w:sz w:val="24"/>
          <w:szCs w:val="24"/>
          <w:lang w:val="sv-SE"/>
        </w:rPr>
        <w:t>pastora anglika</w:t>
      </w:r>
      <w:proofErr w:type="spellStart"/>
      <w:r w:rsidR="00CB788E" w:rsidRPr="00AF38BE">
        <w:rPr>
          <w:rFonts w:cs="Calibri"/>
          <w:iCs/>
          <w:sz w:val="24"/>
          <w:szCs w:val="24"/>
        </w:rPr>
        <w:t>ńskiego</w:t>
      </w:r>
      <w:proofErr w:type="spellEnd"/>
      <w:r w:rsidR="00CB788E" w:rsidRPr="00AF38BE">
        <w:rPr>
          <w:rFonts w:cs="Calibri"/>
          <w:iCs/>
          <w:sz w:val="24"/>
          <w:szCs w:val="24"/>
        </w:rPr>
        <w:t xml:space="preserve">. Jako dziecko </w:t>
      </w:r>
      <w:proofErr w:type="spellStart"/>
      <w:r w:rsidR="00CB788E" w:rsidRPr="00AF38BE">
        <w:rPr>
          <w:rFonts w:cs="Calibri"/>
          <w:iCs/>
          <w:sz w:val="24"/>
          <w:szCs w:val="24"/>
        </w:rPr>
        <w:t>Clive</w:t>
      </w:r>
      <w:proofErr w:type="spellEnd"/>
      <w:r w:rsidR="00CB788E" w:rsidRPr="00AF38BE">
        <w:rPr>
          <w:rFonts w:cs="Calibri"/>
          <w:iCs/>
          <w:sz w:val="24"/>
          <w:szCs w:val="24"/>
        </w:rPr>
        <w:t xml:space="preserve"> kazał na siebie m</w:t>
      </w:r>
      <w:r w:rsidR="00CB788E" w:rsidRPr="00AF38BE">
        <w:rPr>
          <w:rFonts w:cs="Calibri"/>
          <w:iCs/>
          <w:sz w:val="24"/>
          <w:szCs w:val="24"/>
          <w:lang w:val="es-ES"/>
        </w:rPr>
        <w:t>ó</w:t>
      </w:r>
      <w:r w:rsidR="00CB788E" w:rsidRPr="00AF38BE">
        <w:rPr>
          <w:rFonts w:cs="Calibri"/>
          <w:iCs/>
          <w:sz w:val="24"/>
          <w:szCs w:val="24"/>
        </w:rPr>
        <w:t>wić: „</w:t>
      </w:r>
      <w:proofErr w:type="spellStart"/>
      <w:r w:rsidR="00CB788E" w:rsidRPr="00AF38BE">
        <w:rPr>
          <w:rFonts w:cs="Calibri"/>
          <w:iCs/>
          <w:sz w:val="24"/>
          <w:szCs w:val="24"/>
        </w:rPr>
        <w:t>Jacksie</w:t>
      </w:r>
      <w:proofErr w:type="spellEnd"/>
      <w:r w:rsidR="00CB788E" w:rsidRPr="00AF38BE">
        <w:rPr>
          <w:rFonts w:cs="Calibri"/>
          <w:iCs/>
          <w:sz w:val="24"/>
          <w:szCs w:val="24"/>
        </w:rPr>
        <w:t>”, imię to</w:t>
      </w:r>
      <w:r w:rsidR="00AD694C">
        <w:rPr>
          <w:rFonts w:cs="Calibri"/>
          <w:iCs/>
          <w:sz w:val="24"/>
          <w:szCs w:val="24"/>
        </w:rPr>
        <w:t xml:space="preserve"> wybrał dla siebie po swoim utracon</w:t>
      </w:r>
      <w:r w:rsidR="00CB788E" w:rsidRPr="00AF38BE">
        <w:rPr>
          <w:rFonts w:cs="Calibri"/>
          <w:iCs/>
          <w:sz w:val="24"/>
          <w:szCs w:val="24"/>
        </w:rPr>
        <w:t xml:space="preserve">ym </w:t>
      </w:r>
      <w:proofErr w:type="gramStart"/>
      <w:r w:rsidR="00CB788E" w:rsidRPr="00AF38BE">
        <w:rPr>
          <w:rFonts w:cs="Calibri"/>
          <w:iCs/>
          <w:sz w:val="24"/>
          <w:szCs w:val="24"/>
        </w:rPr>
        <w:t xml:space="preserve">psie. </w:t>
      </w:r>
      <w:proofErr w:type="gramEnd"/>
      <w:r w:rsidR="00CB788E" w:rsidRPr="00AF38BE">
        <w:rPr>
          <w:rFonts w:cs="Calibri"/>
          <w:iCs/>
          <w:sz w:val="24"/>
          <w:szCs w:val="24"/>
        </w:rPr>
        <w:t xml:space="preserve">Przezwisko </w:t>
      </w:r>
      <w:proofErr w:type="spellStart"/>
      <w:r w:rsidR="00CB788E" w:rsidRPr="00AF38BE">
        <w:rPr>
          <w:rFonts w:cs="Calibri"/>
          <w:iCs/>
          <w:sz w:val="24"/>
          <w:szCs w:val="24"/>
        </w:rPr>
        <w:t>przyjęł</w:t>
      </w:r>
      <w:proofErr w:type="spellEnd"/>
      <w:r w:rsidR="00CB788E" w:rsidRPr="00AF38BE">
        <w:rPr>
          <w:rFonts w:cs="Calibri"/>
          <w:iCs/>
          <w:sz w:val="24"/>
          <w:szCs w:val="24"/>
          <w:lang w:val="it-IT"/>
        </w:rPr>
        <w:t>o si</w:t>
      </w:r>
      <w:r w:rsidR="00CB788E" w:rsidRPr="00AF38BE">
        <w:rPr>
          <w:rFonts w:cs="Calibri"/>
          <w:iCs/>
          <w:sz w:val="24"/>
          <w:szCs w:val="24"/>
        </w:rPr>
        <w:t xml:space="preserve">ę, dzięki czemu był nazywany </w:t>
      </w:r>
      <w:r w:rsidR="6A40F839" w:rsidRPr="00AF38BE">
        <w:rPr>
          <w:rFonts w:cs="Calibri"/>
          <w:iCs/>
          <w:sz w:val="24"/>
          <w:szCs w:val="24"/>
        </w:rPr>
        <w:t>“</w:t>
      </w:r>
      <w:r w:rsidR="00CB788E" w:rsidRPr="00AF38BE">
        <w:rPr>
          <w:rFonts w:cs="Calibri"/>
          <w:iCs/>
          <w:sz w:val="24"/>
          <w:szCs w:val="24"/>
        </w:rPr>
        <w:t>Jack</w:t>
      </w:r>
      <w:r w:rsidR="5EEEB605" w:rsidRPr="00AF38BE">
        <w:rPr>
          <w:rFonts w:cs="Calibri"/>
          <w:iCs/>
          <w:sz w:val="24"/>
          <w:szCs w:val="24"/>
        </w:rPr>
        <w:t>”</w:t>
      </w:r>
      <w:r w:rsidR="00CB788E" w:rsidRPr="00AF38BE">
        <w:rPr>
          <w:rFonts w:cs="Calibri"/>
          <w:iCs/>
          <w:sz w:val="24"/>
          <w:szCs w:val="24"/>
        </w:rPr>
        <w:t xml:space="preserve"> w rodzinie i w gronie przyjaciół. </w:t>
      </w:r>
    </w:p>
    <w:p w:rsidR="00CB788E" w:rsidRPr="00AF38BE" w:rsidRDefault="00CB788E" w:rsidP="119DF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cs="Calibri"/>
          <w:iCs/>
          <w:sz w:val="24"/>
          <w:szCs w:val="24"/>
        </w:rPr>
      </w:pPr>
      <w:r w:rsidRPr="00AF38BE">
        <w:rPr>
          <w:rFonts w:cs="Calibri"/>
          <w:iCs/>
          <w:sz w:val="24"/>
          <w:szCs w:val="24"/>
        </w:rPr>
        <w:t xml:space="preserve">Pisarz miał brata o imieniu Warren. Kilka tygodni po śmierci matki, ojciec posłał braci do szkoły. Nie było to jednak najlepsze doświadczenie w życiu młodego człowieka. Na złe </w:t>
      </w:r>
      <w:r w:rsidR="2ECCC96E" w:rsidRPr="00AF38BE">
        <w:rPr>
          <w:rFonts w:cs="Calibri"/>
          <w:iCs/>
          <w:sz w:val="24"/>
          <w:szCs w:val="24"/>
        </w:rPr>
        <w:t xml:space="preserve">wspomnienia </w:t>
      </w:r>
      <w:proofErr w:type="spellStart"/>
      <w:r w:rsidRPr="00AF38BE">
        <w:rPr>
          <w:rFonts w:cs="Calibri"/>
          <w:iCs/>
          <w:sz w:val="24"/>
          <w:szCs w:val="24"/>
        </w:rPr>
        <w:t>skł</w:t>
      </w:r>
      <w:proofErr w:type="spellEnd"/>
      <w:r w:rsidRPr="00AF38BE">
        <w:rPr>
          <w:rFonts w:cs="Calibri"/>
          <w:iCs/>
          <w:sz w:val="24"/>
          <w:szCs w:val="24"/>
          <w:lang w:val="es-ES"/>
        </w:rPr>
        <w:t>ada</w:t>
      </w:r>
      <w:proofErr w:type="spellStart"/>
      <w:r w:rsidRPr="00AF38BE">
        <w:rPr>
          <w:rFonts w:cs="Calibri"/>
          <w:iCs/>
          <w:sz w:val="24"/>
          <w:szCs w:val="24"/>
        </w:rPr>
        <w:t>ły</w:t>
      </w:r>
      <w:proofErr w:type="spellEnd"/>
      <w:r w:rsidRPr="00AF38BE">
        <w:rPr>
          <w:rFonts w:cs="Calibri"/>
          <w:iCs/>
          <w:sz w:val="24"/>
          <w:szCs w:val="24"/>
        </w:rPr>
        <w:t xml:space="preserve"> się brak biblioteki oraz bardzo surowe zasady włącznie z przemocą ze strony dyrekcji </w:t>
      </w:r>
      <w:r w:rsidR="6BBBE2CD" w:rsidRPr="00AF38BE">
        <w:rPr>
          <w:rFonts w:cs="Calibri"/>
          <w:iCs/>
          <w:sz w:val="24"/>
          <w:szCs w:val="24"/>
        </w:rPr>
        <w:t>(</w:t>
      </w:r>
      <w:r w:rsidRPr="00AF38BE">
        <w:rPr>
          <w:rFonts w:cs="Calibri"/>
          <w:iCs/>
          <w:sz w:val="24"/>
          <w:szCs w:val="24"/>
        </w:rPr>
        <w:t>uczniowie byli bici</w:t>
      </w:r>
      <w:r w:rsidR="1DEE6AAA" w:rsidRPr="00AF38BE">
        <w:rPr>
          <w:rFonts w:cs="Calibri"/>
          <w:iCs/>
          <w:sz w:val="24"/>
          <w:szCs w:val="24"/>
        </w:rPr>
        <w:t>)</w:t>
      </w:r>
      <w:r w:rsidRPr="00AF38BE">
        <w:rPr>
          <w:rFonts w:cs="Calibri"/>
          <w:iCs/>
          <w:sz w:val="24"/>
          <w:szCs w:val="24"/>
        </w:rPr>
        <w:t>. Dwa la</w:t>
      </w:r>
      <w:r w:rsidR="00DE0617" w:rsidRPr="00AF38BE">
        <w:rPr>
          <w:rFonts w:cs="Calibri"/>
          <w:iCs/>
          <w:sz w:val="24"/>
          <w:szCs w:val="24"/>
        </w:rPr>
        <w:t>ta po ukończeniu nauki przez Lew</w:t>
      </w:r>
      <w:r w:rsidRPr="00AF38BE">
        <w:rPr>
          <w:rFonts w:cs="Calibri"/>
          <w:iCs/>
          <w:sz w:val="24"/>
          <w:szCs w:val="24"/>
        </w:rPr>
        <w:t>is</w:t>
      </w:r>
      <w:r w:rsidR="00DE0617" w:rsidRPr="00AF38BE">
        <w:rPr>
          <w:rFonts w:cs="Calibri"/>
          <w:iCs/>
          <w:sz w:val="24"/>
          <w:szCs w:val="24"/>
        </w:rPr>
        <w:t>ó</w:t>
      </w:r>
      <w:r w:rsidRPr="00AF38BE">
        <w:rPr>
          <w:rFonts w:cs="Calibri"/>
          <w:iCs/>
          <w:sz w:val="24"/>
          <w:szCs w:val="24"/>
        </w:rPr>
        <w:t>w szkoła zbankrutowała, a sam dyrektor został uznany za niepoczytalnego. Ojciec zapisał Jacka do Campbell Collage w Belfaście, czyli ich rodzinnym mieście.</w:t>
      </w:r>
    </w:p>
    <w:p w:rsidR="00CB788E" w:rsidRPr="00AF38BE" w:rsidRDefault="00226280" w:rsidP="1B2A4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cs="Calibri"/>
          <w:iCs/>
          <w:sz w:val="24"/>
          <w:szCs w:val="24"/>
        </w:rPr>
      </w:pPr>
      <w:r w:rsidRPr="00AF38BE">
        <w:rPr>
          <w:rFonts w:cs="Calibri"/>
          <w:iCs/>
          <w:sz w:val="24"/>
          <w:szCs w:val="24"/>
        </w:rPr>
        <w:t>Od</w:t>
      </w:r>
      <w:r w:rsidR="00CB788E" w:rsidRPr="00AF38BE">
        <w:rPr>
          <w:rFonts w:cs="Calibri"/>
          <w:iCs/>
          <w:sz w:val="24"/>
          <w:szCs w:val="24"/>
        </w:rPr>
        <w:t xml:space="preserve"> 1925</w:t>
      </w:r>
      <w:r w:rsidRPr="00AF38BE">
        <w:rPr>
          <w:rFonts w:cs="Calibri"/>
          <w:iCs/>
          <w:sz w:val="24"/>
          <w:szCs w:val="24"/>
        </w:rPr>
        <w:t xml:space="preserve"> roku</w:t>
      </w:r>
      <w:r w:rsidR="00CB788E" w:rsidRPr="00AF38BE">
        <w:rPr>
          <w:rFonts w:cs="Calibri"/>
          <w:iCs/>
          <w:sz w:val="24"/>
          <w:szCs w:val="24"/>
        </w:rPr>
        <w:t xml:space="preserve"> </w:t>
      </w:r>
      <w:proofErr w:type="spellStart"/>
      <w:r w:rsidR="00CB788E" w:rsidRPr="00AF38BE">
        <w:rPr>
          <w:rFonts w:cs="Calibri"/>
          <w:iCs/>
          <w:sz w:val="24"/>
          <w:szCs w:val="24"/>
        </w:rPr>
        <w:t>Clive</w:t>
      </w:r>
      <w:proofErr w:type="spellEnd"/>
      <w:r w:rsidR="00CB788E" w:rsidRPr="00AF38BE">
        <w:rPr>
          <w:rFonts w:cs="Calibri"/>
          <w:iCs/>
          <w:sz w:val="24"/>
          <w:szCs w:val="24"/>
        </w:rPr>
        <w:t xml:space="preserve"> </w:t>
      </w:r>
      <w:proofErr w:type="spellStart"/>
      <w:r w:rsidR="00CB788E" w:rsidRPr="00AF38BE">
        <w:rPr>
          <w:rFonts w:cs="Calibri"/>
          <w:iCs/>
          <w:sz w:val="24"/>
          <w:szCs w:val="24"/>
        </w:rPr>
        <w:t>wykł</w:t>
      </w:r>
      <w:proofErr w:type="spellEnd"/>
      <w:r w:rsidR="00CB788E" w:rsidRPr="00AF38BE">
        <w:rPr>
          <w:rFonts w:cs="Calibri"/>
          <w:iCs/>
          <w:sz w:val="24"/>
          <w:szCs w:val="24"/>
          <w:lang w:val="es-ES"/>
        </w:rPr>
        <w:t>ada</w:t>
      </w:r>
      <w:r w:rsidR="00CB788E" w:rsidRPr="00AF38BE">
        <w:rPr>
          <w:rFonts w:cs="Calibri"/>
          <w:iCs/>
          <w:sz w:val="24"/>
          <w:szCs w:val="24"/>
        </w:rPr>
        <w:t>ł na Oxfordzie. Jego pierwszą wydaną książką była „</w:t>
      </w:r>
      <w:r w:rsidR="00CB788E" w:rsidRPr="00AF38BE">
        <w:rPr>
          <w:rFonts w:cs="Calibri"/>
          <w:iCs/>
          <w:sz w:val="24"/>
          <w:szCs w:val="24"/>
          <w:lang w:val="pt-PT"/>
        </w:rPr>
        <w:t>Alegoria mi</w:t>
      </w:r>
      <w:proofErr w:type="spellStart"/>
      <w:r w:rsidR="00CB788E" w:rsidRPr="00AF38BE">
        <w:rPr>
          <w:rFonts w:cs="Calibri"/>
          <w:iCs/>
          <w:sz w:val="24"/>
          <w:szCs w:val="24"/>
        </w:rPr>
        <w:t>łości</w:t>
      </w:r>
      <w:proofErr w:type="spellEnd"/>
      <w:r w:rsidR="00CB788E" w:rsidRPr="00AF38BE">
        <w:rPr>
          <w:rFonts w:cs="Calibri"/>
          <w:iCs/>
          <w:sz w:val="24"/>
          <w:szCs w:val="24"/>
        </w:rPr>
        <w:t xml:space="preserve">”.  Po </w:t>
      </w:r>
      <w:r w:rsidR="008C1237" w:rsidRPr="00AF38BE">
        <w:rPr>
          <w:rFonts w:cs="Calibri"/>
          <w:iCs/>
          <w:sz w:val="24"/>
          <w:szCs w:val="24"/>
        </w:rPr>
        <w:t>wybuchu drugiej wojny światowej</w:t>
      </w:r>
      <w:r w:rsidR="00CB788E" w:rsidRPr="00AF38BE">
        <w:rPr>
          <w:rFonts w:cs="Calibri"/>
          <w:iCs/>
          <w:sz w:val="24"/>
          <w:szCs w:val="24"/>
        </w:rPr>
        <w:t xml:space="preserve"> Lewis usiłował </w:t>
      </w:r>
      <w:proofErr w:type="spellStart"/>
      <w:r w:rsidR="00CB788E" w:rsidRPr="00AF38BE">
        <w:rPr>
          <w:rFonts w:cs="Calibri"/>
          <w:iCs/>
          <w:sz w:val="24"/>
          <w:szCs w:val="24"/>
        </w:rPr>
        <w:t>powr</w:t>
      </w:r>
      <w:proofErr w:type="spellEnd"/>
      <w:r w:rsidR="00CB788E" w:rsidRPr="00AF38BE">
        <w:rPr>
          <w:rFonts w:cs="Calibri"/>
          <w:iCs/>
          <w:sz w:val="24"/>
          <w:szCs w:val="24"/>
          <w:lang w:val="es-ES"/>
        </w:rPr>
        <w:t>ó</w:t>
      </w:r>
      <w:proofErr w:type="spellStart"/>
      <w:r w:rsidR="00CB788E" w:rsidRPr="00AF38BE">
        <w:rPr>
          <w:rFonts w:cs="Calibri"/>
          <w:iCs/>
          <w:sz w:val="24"/>
          <w:szCs w:val="24"/>
        </w:rPr>
        <w:t>cić</w:t>
      </w:r>
      <w:proofErr w:type="spellEnd"/>
      <w:r w:rsidR="00CB788E" w:rsidRPr="00AF38BE">
        <w:rPr>
          <w:rFonts w:cs="Calibri"/>
          <w:iCs/>
          <w:sz w:val="24"/>
          <w:szCs w:val="24"/>
        </w:rPr>
        <w:t xml:space="preserve"> </w:t>
      </w:r>
      <w:r w:rsidR="00CB788E" w:rsidRPr="00AF38BE">
        <w:rPr>
          <w:rFonts w:cs="Calibri"/>
          <w:iCs/>
          <w:sz w:val="24"/>
          <w:szCs w:val="24"/>
          <w:lang w:val="es-ES"/>
        </w:rPr>
        <w:t>do s</w:t>
      </w:r>
      <w:proofErr w:type="spellStart"/>
      <w:r w:rsidR="00CB788E" w:rsidRPr="00AF38BE">
        <w:rPr>
          <w:rFonts w:cs="Calibri"/>
          <w:iCs/>
          <w:sz w:val="24"/>
          <w:szCs w:val="24"/>
        </w:rPr>
        <w:t>łużby</w:t>
      </w:r>
      <w:proofErr w:type="spellEnd"/>
      <w:r w:rsidR="00CB788E" w:rsidRPr="00AF38BE">
        <w:rPr>
          <w:rFonts w:cs="Calibri"/>
          <w:iCs/>
          <w:sz w:val="24"/>
          <w:szCs w:val="24"/>
        </w:rPr>
        <w:t xml:space="preserve"> wojskowej, lecz nie został do niej dopuszczony. Od 1941 do 1943 roku prowadził cykl pog</w:t>
      </w:r>
      <w:r w:rsidR="00CB788E" w:rsidRPr="00AF38BE">
        <w:rPr>
          <w:rFonts w:cs="Calibri"/>
          <w:iCs/>
          <w:sz w:val="24"/>
          <w:szCs w:val="24"/>
        </w:rPr>
        <w:t>a</w:t>
      </w:r>
      <w:r w:rsidR="00CB788E" w:rsidRPr="00AF38BE">
        <w:rPr>
          <w:rFonts w:cs="Calibri"/>
          <w:iCs/>
          <w:sz w:val="24"/>
          <w:szCs w:val="24"/>
        </w:rPr>
        <w:t xml:space="preserve">danek radiowych dla BBC, w </w:t>
      </w:r>
      <w:proofErr w:type="spellStart"/>
      <w:r w:rsidR="00CB788E" w:rsidRPr="00AF38BE">
        <w:rPr>
          <w:rFonts w:cs="Calibri"/>
          <w:iCs/>
          <w:sz w:val="24"/>
          <w:szCs w:val="24"/>
        </w:rPr>
        <w:t>kt</w:t>
      </w:r>
      <w:proofErr w:type="spellEnd"/>
      <w:r w:rsidR="00CB788E" w:rsidRPr="00AF38BE">
        <w:rPr>
          <w:rFonts w:cs="Calibri"/>
          <w:iCs/>
          <w:sz w:val="24"/>
          <w:szCs w:val="24"/>
          <w:lang w:val="es-ES"/>
        </w:rPr>
        <w:t>ó</w:t>
      </w:r>
      <w:r w:rsidR="00CB788E" w:rsidRPr="00AF38BE">
        <w:rPr>
          <w:rFonts w:cs="Calibri"/>
          <w:iCs/>
          <w:sz w:val="24"/>
          <w:szCs w:val="24"/>
        </w:rPr>
        <w:t xml:space="preserve">rej poruszał tematy religijne. Utwory, </w:t>
      </w:r>
      <w:proofErr w:type="spellStart"/>
      <w:r w:rsidR="00CB788E" w:rsidRPr="00AF38BE">
        <w:rPr>
          <w:rFonts w:cs="Calibri"/>
          <w:iCs/>
          <w:sz w:val="24"/>
          <w:szCs w:val="24"/>
        </w:rPr>
        <w:t>kt</w:t>
      </w:r>
      <w:proofErr w:type="spellEnd"/>
      <w:r w:rsidR="00CB788E" w:rsidRPr="00AF38BE">
        <w:rPr>
          <w:rFonts w:cs="Calibri"/>
          <w:iCs/>
          <w:sz w:val="24"/>
          <w:szCs w:val="24"/>
          <w:lang w:val="es-ES"/>
        </w:rPr>
        <w:t>ó</w:t>
      </w:r>
      <w:proofErr w:type="spellStart"/>
      <w:r w:rsidR="00CB788E" w:rsidRPr="00AF38BE">
        <w:rPr>
          <w:rFonts w:cs="Calibri"/>
          <w:iCs/>
          <w:sz w:val="24"/>
          <w:szCs w:val="24"/>
        </w:rPr>
        <w:t>re</w:t>
      </w:r>
      <w:proofErr w:type="spellEnd"/>
      <w:r w:rsidR="00CB788E" w:rsidRPr="00AF38BE">
        <w:rPr>
          <w:rFonts w:cs="Calibri"/>
          <w:iCs/>
          <w:sz w:val="24"/>
          <w:szCs w:val="24"/>
        </w:rPr>
        <w:t xml:space="preserve"> wyniosły go na wyżyny</w:t>
      </w:r>
      <w:r w:rsidR="00412F21" w:rsidRPr="00AF38BE">
        <w:rPr>
          <w:rFonts w:cs="Calibri"/>
          <w:iCs/>
          <w:sz w:val="24"/>
          <w:szCs w:val="24"/>
        </w:rPr>
        <w:t>,</w:t>
      </w:r>
      <w:r w:rsidR="00CB788E" w:rsidRPr="00AF38BE">
        <w:rPr>
          <w:rFonts w:cs="Calibri"/>
          <w:iCs/>
          <w:sz w:val="24"/>
          <w:szCs w:val="24"/>
        </w:rPr>
        <w:t xml:space="preserve"> to między innymi seria książek: </w:t>
      </w:r>
      <w:proofErr w:type="gramStart"/>
      <w:r w:rsidR="00CB788E" w:rsidRPr="00AF38BE">
        <w:rPr>
          <w:rFonts w:cs="Calibri"/>
          <w:iCs/>
          <w:sz w:val="24"/>
          <w:szCs w:val="24"/>
        </w:rPr>
        <w:t>,,</w:t>
      </w:r>
      <w:proofErr w:type="gramEnd"/>
      <w:r w:rsidR="00CB788E" w:rsidRPr="00AF38BE">
        <w:rPr>
          <w:rFonts w:cs="Calibri"/>
          <w:iCs/>
          <w:sz w:val="24"/>
          <w:szCs w:val="24"/>
        </w:rPr>
        <w:t xml:space="preserve">Opowieści z Narnii”, „Trylogia kosmiczna”, bądź „Listy do starego diabła młodego”. Zmarł w 1961 roku na atak serca. </w:t>
      </w:r>
    </w:p>
    <w:p w:rsidR="00CB788E" w:rsidRPr="00AF38BE" w:rsidRDefault="00CB7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cs="Calibri"/>
          <w:sz w:val="24"/>
          <w:szCs w:val="24"/>
        </w:rPr>
      </w:pPr>
    </w:p>
    <w:p w:rsidR="00AF38BE" w:rsidRPr="00AF38BE" w:rsidRDefault="00AF38BE" w:rsidP="00AF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cs="Calibri"/>
          <w:color w:val="0070C0"/>
          <w:sz w:val="24"/>
          <w:szCs w:val="24"/>
        </w:rPr>
      </w:pPr>
      <w:r w:rsidRPr="00AF38BE">
        <w:rPr>
          <w:rFonts w:cs="Calibri"/>
          <w:color w:val="0070C0"/>
          <w:sz w:val="24"/>
          <w:szCs w:val="24"/>
        </w:rPr>
        <w:t>Ciekawostka:</w:t>
      </w:r>
    </w:p>
    <w:p w:rsidR="00CB788E" w:rsidRPr="00AF38BE" w:rsidRDefault="00AF38BE" w:rsidP="00AF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Lewis</w:t>
      </w:r>
      <w:r w:rsidR="00226280" w:rsidRPr="00AF38BE">
        <w:rPr>
          <w:rFonts w:cs="Calibri"/>
          <w:sz w:val="24"/>
          <w:szCs w:val="24"/>
        </w:rPr>
        <w:t xml:space="preserve"> razem z Tolkienem i </w:t>
      </w:r>
      <w:proofErr w:type="spellStart"/>
      <w:r w:rsidR="00226280" w:rsidRPr="00AF38BE">
        <w:rPr>
          <w:rFonts w:cs="Calibri"/>
          <w:sz w:val="24"/>
          <w:szCs w:val="24"/>
        </w:rPr>
        <w:t>B</w:t>
      </w:r>
      <w:r w:rsidR="00CB788E" w:rsidRPr="00AF38BE">
        <w:rPr>
          <w:rFonts w:cs="Calibri"/>
          <w:sz w:val="24"/>
          <w:szCs w:val="24"/>
        </w:rPr>
        <w:t>arfieldem</w:t>
      </w:r>
      <w:proofErr w:type="spellEnd"/>
      <w:r w:rsidR="00CB788E" w:rsidRPr="00AF38BE">
        <w:rPr>
          <w:rFonts w:cs="Calibri"/>
          <w:sz w:val="24"/>
          <w:szCs w:val="24"/>
        </w:rPr>
        <w:t xml:space="preserve"> na studiach założyli społeczność literacką pod nazwą </w:t>
      </w:r>
      <w:proofErr w:type="gramStart"/>
      <w:r w:rsidR="00CB788E" w:rsidRPr="00AF38BE">
        <w:rPr>
          <w:rFonts w:cs="Calibri"/>
          <w:sz w:val="24"/>
          <w:szCs w:val="24"/>
        </w:rPr>
        <w:t>,,</w:t>
      </w:r>
      <w:proofErr w:type="spellStart"/>
      <w:proofErr w:type="gramEnd"/>
      <w:r w:rsidR="00CB788E" w:rsidRPr="00AF38BE">
        <w:rPr>
          <w:rFonts w:cs="Calibri"/>
          <w:sz w:val="24"/>
          <w:szCs w:val="24"/>
        </w:rPr>
        <w:t>Inklingowie</w:t>
      </w:r>
      <w:proofErr w:type="spellEnd"/>
      <w:r w:rsidR="00CB788E" w:rsidRPr="00AF38BE">
        <w:rPr>
          <w:rFonts w:cs="Calibri"/>
          <w:sz w:val="24"/>
          <w:szCs w:val="24"/>
        </w:rPr>
        <w:t>”. Odczytywali tam swoje pierwsze dzieła i prowadzili dyskusję ich temat.</w:t>
      </w:r>
    </w:p>
    <w:p w:rsidR="00CB788E" w:rsidRPr="00AF38BE" w:rsidRDefault="00CB788E" w:rsidP="00533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cs="Calibri"/>
          <w:sz w:val="24"/>
          <w:szCs w:val="24"/>
        </w:rPr>
      </w:pPr>
    </w:p>
    <w:p w:rsidR="00CB788E" w:rsidRPr="00AF38BE" w:rsidRDefault="00CB788E" w:rsidP="00533E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cs="Calibri"/>
          <w:sz w:val="24"/>
          <w:szCs w:val="24"/>
        </w:rPr>
      </w:pPr>
      <w:proofErr w:type="spellStart"/>
      <w:r w:rsidRPr="00AF38BE">
        <w:rPr>
          <w:rFonts w:cs="Calibri"/>
          <w:sz w:val="24"/>
          <w:szCs w:val="24"/>
        </w:rPr>
        <w:t>Źr</w:t>
      </w:r>
      <w:proofErr w:type="spellEnd"/>
      <w:r w:rsidRPr="00AF38BE">
        <w:rPr>
          <w:rFonts w:cs="Calibri"/>
          <w:sz w:val="24"/>
          <w:szCs w:val="24"/>
          <w:lang w:val="es-ES_tradnl"/>
        </w:rPr>
        <w:t>ó</w:t>
      </w:r>
      <w:proofErr w:type="spellStart"/>
      <w:r w:rsidRPr="00AF38BE">
        <w:rPr>
          <w:rFonts w:cs="Calibri"/>
          <w:sz w:val="24"/>
          <w:szCs w:val="24"/>
        </w:rPr>
        <w:t>dło</w:t>
      </w:r>
      <w:proofErr w:type="spellEnd"/>
      <w:r w:rsidRPr="00AF38BE">
        <w:rPr>
          <w:rFonts w:cs="Calibri"/>
          <w:sz w:val="24"/>
          <w:szCs w:val="24"/>
        </w:rPr>
        <w:t xml:space="preserve">: </w:t>
      </w:r>
      <w:r w:rsidR="00AF38BE" w:rsidRPr="00AF38BE">
        <w:rPr>
          <w:rFonts w:cs="Calibri"/>
          <w:sz w:val="24"/>
          <w:szCs w:val="24"/>
        </w:rPr>
        <w:t>www.wikipedia.org</w:t>
      </w:r>
    </w:p>
    <w:p w:rsidR="00CB788E" w:rsidRPr="00AF38BE" w:rsidRDefault="00CB7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cs="Calibri"/>
          <w:sz w:val="24"/>
          <w:szCs w:val="24"/>
        </w:rPr>
      </w:pPr>
    </w:p>
    <w:p w:rsidR="00CB788E" w:rsidRPr="00AF38BE" w:rsidRDefault="00AF38BE" w:rsidP="00AF38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right"/>
        <w:rPr>
          <w:rFonts w:cs="Calibri"/>
          <w:color w:val="auto"/>
          <w:sz w:val="24"/>
          <w:szCs w:val="24"/>
        </w:rPr>
      </w:pPr>
      <w:r w:rsidRPr="00AF38BE">
        <w:rPr>
          <w:rFonts w:cs="Calibri"/>
          <w:color w:val="auto"/>
          <w:sz w:val="24"/>
          <w:szCs w:val="24"/>
        </w:rPr>
        <w:t xml:space="preserve">Opracowała Wiktoria </w:t>
      </w:r>
      <w:proofErr w:type="spellStart"/>
      <w:r w:rsidRPr="00AF38BE">
        <w:rPr>
          <w:rFonts w:cs="Calibri"/>
          <w:color w:val="auto"/>
          <w:sz w:val="24"/>
          <w:szCs w:val="24"/>
        </w:rPr>
        <w:t>Sierocińska</w:t>
      </w:r>
      <w:proofErr w:type="spellEnd"/>
    </w:p>
    <w:p w:rsidR="00CB788E" w:rsidRPr="00AF38BE" w:rsidRDefault="00CB7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cs="Calibri"/>
          <w:sz w:val="24"/>
          <w:szCs w:val="24"/>
        </w:rPr>
      </w:pPr>
    </w:p>
    <w:p w:rsidR="00CB788E" w:rsidRPr="00AF38BE" w:rsidRDefault="00CB7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cs="Calibri"/>
          <w:sz w:val="24"/>
          <w:szCs w:val="24"/>
        </w:rPr>
      </w:pPr>
    </w:p>
    <w:p w:rsidR="00CB788E" w:rsidRPr="00AF38BE" w:rsidRDefault="00CB7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cs="Calibri"/>
          <w:sz w:val="24"/>
          <w:szCs w:val="24"/>
        </w:rPr>
      </w:pPr>
    </w:p>
    <w:p w:rsidR="00CB788E" w:rsidRPr="00AF38BE" w:rsidRDefault="00CB7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cs="Calibri"/>
          <w:sz w:val="24"/>
          <w:szCs w:val="24"/>
        </w:rPr>
      </w:pPr>
    </w:p>
    <w:p w:rsidR="00CB788E" w:rsidRPr="00AF38BE" w:rsidRDefault="00CB7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708"/>
        <w:jc w:val="both"/>
        <w:rPr>
          <w:rFonts w:cs="Calibri"/>
          <w:sz w:val="24"/>
          <w:szCs w:val="24"/>
        </w:rPr>
      </w:pPr>
    </w:p>
    <w:sectPr w:rsidR="00CB788E" w:rsidRPr="00AF38BE" w:rsidSect="00BC318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9D" w:rsidRDefault="006D269D" w:rsidP="00BC3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6D269D" w:rsidRDefault="006D269D" w:rsidP="00BC3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8E" w:rsidRDefault="00CB788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9D" w:rsidRDefault="006D269D" w:rsidP="00BC3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6D269D" w:rsidRDefault="006D269D" w:rsidP="00BC3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8E" w:rsidRDefault="00CB788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18C"/>
    <w:rsid w:val="00072FD2"/>
    <w:rsid w:val="00226280"/>
    <w:rsid w:val="00316DFC"/>
    <w:rsid w:val="003A4DB4"/>
    <w:rsid w:val="00412F21"/>
    <w:rsid w:val="00533E4A"/>
    <w:rsid w:val="005B7F88"/>
    <w:rsid w:val="005D06CB"/>
    <w:rsid w:val="00610A0A"/>
    <w:rsid w:val="006D269D"/>
    <w:rsid w:val="008C1237"/>
    <w:rsid w:val="00910046"/>
    <w:rsid w:val="009F0587"/>
    <w:rsid w:val="00A84076"/>
    <w:rsid w:val="00AC5B76"/>
    <w:rsid w:val="00AD694C"/>
    <w:rsid w:val="00AF38BE"/>
    <w:rsid w:val="00B50031"/>
    <w:rsid w:val="00BC318C"/>
    <w:rsid w:val="00BD4430"/>
    <w:rsid w:val="00CB788E"/>
    <w:rsid w:val="00CC6E06"/>
    <w:rsid w:val="00DA753A"/>
    <w:rsid w:val="00DE0617"/>
    <w:rsid w:val="00E14656"/>
    <w:rsid w:val="00E17AC3"/>
    <w:rsid w:val="00F1502F"/>
    <w:rsid w:val="119DF38B"/>
    <w:rsid w:val="167472DF"/>
    <w:rsid w:val="1B2A4054"/>
    <w:rsid w:val="1DEE6AAA"/>
    <w:rsid w:val="2ECCC96E"/>
    <w:rsid w:val="32265F70"/>
    <w:rsid w:val="356CFE8F"/>
    <w:rsid w:val="3DEF75E2"/>
    <w:rsid w:val="424470C0"/>
    <w:rsid w:val="47EA8EF3"/>
    <w:rsid w:val="48B3B244"/>
    <w:rsid w:val="5AD2E1DD"/>
    <w:rsid w:val="5BDBF9BC"/>
    <w:rsid w:val="5EEEB605"/>
    <w:rsid w:val="65554C69"/>
    <w:rsid w:val="67C8E91A"/>
    <w:rsid w:val="6A40F839"/>
    <w:rsid w:val="6BBBE2CD"/>
    <w:rsid w:val="6DAB4D5C"/>
    <w:rsid w:val="72F28DAD"/>
    <w:rsid w:val="7773B20C"/>
    <w:rsid w:val="7C47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1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clear" w:color="FFFFFF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318C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BC31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0A"/>
    <w:rPr>
      <w:rFonts w:ascii="Calibri" w:hAnsi="Calibri" w:cs="Arial Unicode MS"/>
      <w:color w:val="000000"/>
      <w:sz w:val="20"/>
      <w:szCs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0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454e2a941797445d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87300c214f964188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4</cp:revision>
  <dcterms:created xsi:type="dcterms:W3CDTF">2021-06-29T10:34:00Z</dcterms:created>
  <dcterms:modified xsi:type="dcterms:W3CDTF">2021-06-29T11:04:00Z</dcterms:modified>
</cp:coreProperties>
</file>