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before="30" w:after="0"/>
        <w:rPr/>
      </w:pPr>
      <w:r>
        <w:rPr/>
        <w:t>WYPRAWKA</w:t>
      </w:r>
      <w:r>
        <w:rPr>
          <w:spacing w:val="-6"/>
        </w:rPr>
        <w:t xml:space="preserve"> </w:t>
      </w:r>
      <w:r>
        <w:rPr/>
        <w:t>DLA</w:t>
      </w:r>
      <w:r>
        <w:rPr>
          <w:spacing w:val="-5"/>
        </w:rPr>
        <w:t xml:space="preserve"> </w:t>
      </w:r>
      <w:r>
        <w:rPr/>
        <w:t>ZERÓWKOWICZA</w:t>
      </w:r>
    </w:p>
    <w:p>
      <w:pPr>
        <w:pStyle w:val="Tretekstu"/>
        <w:spacing w:before="8" w:after="0"/>
        <w:ind w:left="0" w:hanging="0"/>
        <w:rPr>
          <w:b/>
          <w:b/>
          <w:sz w:val="37"/>
        </w:rPr>
      </w:pPr>
      <w:r>
        <w:rPr>
          <w:b/>
          <w:sz w:val="3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7" w:leader="none"/>
        </w:tabs>
        <w:spacing w:before="0" w:after="0"/>
        <w:ind w:left="476" w:hanging="361"/>
        <w:jc w:val="both"/>
        <w:rPr>
          <w:sz w:val="24"/>
        </w:rPr>
      </w:pPr>
      <w:r>
        <w:rPr>
          <w:sz w:val="24"/>
        </w:rPr>
        <w:t>Pakiet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7" w:leader="none"/>
        </w:tabs>
        <w:spacing w:lineRule="auto" w:line="276"/>
        <w:ind w:left="836" w:right="230" w:hanging="361"/>
        <w:rPr>
          <w:sz w:val="24"/>
        </w:rPr>
      </w:pPr>
      <w:r>
        <w:rPr>
          <w:sz w:val="24"/>
        </w:rPr>
        <w:t>Pakiety do edukacji przedszkolnej zostały już zamówione i będą dostępne                      w szkole u wychowawców;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7" w:leader="none"/>
        </w:tabs>
        <w:spacing w:lineRule="auto" w:line="276" w:before="48" w:after="0"/>
        <w:ind w:left="836" w:right="391" w:hanging="361"/>
        <w:rPr>
          <w:sz w:val="24"/>
        </w:rPr>
      </w:pPr>
      <w:r>
        <w:rPr>
          <w:b/>
          <w:sz w:val="24"/>
        </w:rPr>
        <w:t xml:space="preserve">ANGIELSKI: </w:t>
      </w:r>
      <w:r>
        <w:rPr>
          <w:sz w:val="24"/>
        </w:rPr>
        <w:t>książki</w:t>
      </w:r>
      <w:r>
        <w:rPr>
          <w:spacing w:val="-7"/>
          <w:sz w:val="24"/>
        </w:rPr>
        <w:t xml:space="preserve"> </w:t>
      </w:r>
      <w:r>
        <w:rPr>
          <w:sz w:val="24"/>
        </w:rPr>
        <w:t>zostały</w:t>
      </w:r>
      <w:r>
        <w:rPr>
          <w:spacing w:val="-2"/>
          <w:sz w:val="24"/>
        </w:rPr>
        <w:t xml:space="preserve"> </w:t>
      </w:r>
      <w:r>
        <w:rPr>
          <w:sz w:val="24"/>
        </w:rPr>
        <w:t>już</w:t>
      </w:r>
      <w:r>
        <w:rPr>
          <w:spacing w:val="-4"/>
          <w:sz w:val="24"/>
        </w:rPr>
        <w:t xml:space="preserve"> </w:t>
      </w:r>
      <w:r>
        <w:rPr>
          <w:sz w:val="24"/>
        </w:rPr>
        <w:t>zamówione w wydawnictwie,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5"/>
          <w:sz w:val="24"/>
        </w:rPr>
        <w:t xml:space="preserve"> </w:t>
      </w:r>
      <w:r>
        <w:rPr>
          <w:sz w:val="24"/>
        </w:rPr>
        <w:t>dostępne</w:t>
      </w:r>
      <w:r>
        <w:rPr>
          <w:spacing w:val="-3"/>
          <w:sz w:val="24"/>
        </w:rPr>
        <w:t xml:space="preserve">                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szkole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7" w:leader="none"/>
        </w:tabs>
        <w:spacing w:lineRule="auto" w:line="276" w:before="0" w:after="0"/>
        <w:ind w:left="836" w:right="359" w:hanging="361"/>
        <w:rPr>
          <w:b/>
          <w:b/>
          <w:sz w:val="24"/>
        </w:rPr>
      </w:pPr>
      <w:r>
        <w:rPr>
          <w:b/>
          <w:sz w:val="24"/>
        </w:rPr>
        <w:t>RELIGIA: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Z Panem Jezusem, B. Śmigiera, A. Rayzacher-Majewska, Wydawnictwo</w:t>
      </w:r>
      <w:r>
        <w:rPr>
          <w:spacing w:val="-52"/>
          <w:sz w:val="24"/>
        </w:rPr>
        <w:t xml:space="preserve"> </w:t>
      </w:r>
      <w:r>
        <w:rPr>
          <w:sz w:val="24"/>
        </w:rPr>
        <w:t>Katechetyczne</w:t>
      </w:r>
      <w:r>
        <w:rPr>
          <w:spacing w:val="-2"/>
          <w:sz w:val="24"/>
        </w:rPr>
        <w:t xml:space="preserve"> </w:t>
      </w:r>
      <w:r>
        <w:rPr>
          <w:sz w:val="24"/>
        </w:rPr>
        <w:t>2017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książki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zakupu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własnym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zakresie).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7" w:leader="none"/>
        </w:tabs>
        <w:spacing w:before="2" w:after="0"/>
        <w:ind w:left="476" w:hanging="361"/>
        <w:rPr/>
      </w:pPr>
      <w:r>
        <w:rPr>
          <w:sz w:val="24"/>
        </w:rPr>
        <w:t>Plecak</w:t>
      </w:r>
      <w:r>
        <w:rPr>
          <w:spacing w:val="-3"/>
          <w:sz w:val="24"/>
        </w:rPr>
        <w:t xml:space="preserve"> </w:t>
      </w:r>
      <w:r>
        <w:rPr>
          <w:sz w:val="24"/>
        </w:rPr>
        <w:t>(taki,</w:t>
      </w:r>
      <w:r>
        <w:rPr>
          <w:spacing w:val="-5"/>
          <w:sz w:val="24"/>
        </w:rPr>
        <w:t xml:space="preserve"> </w:t>
      </w:r>
      <w:r>
        <w:rPr>
          <w:sz w:val="24"/>
        </w:rPr>
        <w:t>aby</w:t>
      </w:r>
      <w:r>
        <w:rPr>
          <w:spacing w:val="-1"/>
          <w:sz w:val="24"/>
        </w:rPr>
        <w:t xml:space="preserve"> </w:t>
      </w:r>
      <w:r>
        <w:rPr>
          <w:sz w:val="24"/>
        </w:rPr>
        <w:t>zmieścił</w:t>
      </w:r>
      <w:r>
        <w:rPr>
          <w:spacing w:val="-5"/>
          <w:sz w:val="24"/>
        </w:rPr>
        <w:t xml:space="preserve"> </w:t>
      </w:r>
      <w:r>
        <w:rPr>
          <w:sz w:val="24"/>
        </w:rPr>
        <w:t>teczkę</w:t>
      </w:r>
      <w:r>
        <w:rPr>
          <w:spacing w:val="-2"/>
          <w:sz w:val="24"/>
        </w:rPr>
        <w:t xml:space="preserve"> </w:t>
      </w:r>
      <w:r>
        <w:rPr>
          <w:sz w:val="24"/>
        </w:rPr>
        <w:t>A4).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7" w:leader="none"/>
        </w:tabs>
        <w:spacing w:lineRule="auto" w:line="276"/>
        <w:ind w:left="476" w:right="204" w:hanging="360"/>
        <w:rPr>
          <w:sz w:val="24"/>
        </w:rPr>
      </w:pPr>
      <w:r>
        <w:rPr>
          <w:sz w:val="24"/>
        </w:rPr>
        <w:t>Strój</w:t>
      </w:r>
      <w:r>
        <w:rPr>
          <w:spacing w:val="-6"/>
          <w:sz w:val="24"/>
        </w:rPr>
        <w:t xml:space="preserve"> </w:t>
      </w:r>
      <w:r>
        <w:rPr>
          <w:sz w:val="24"/>
        </w:rPr>
        <w:t>gimnastyczny</w:t>
      </w:r>
      <w:r>
        <w:rPr>
          <w:spacing w:val="-3"/>
          <w:sz w:val="24"/>
        </w:rPr>
        <w:t xml:space="preserve"> </w:t>
      </w:r>
      <w:r>
        <w:rPr>
          <w:sz w:val="24"/>
        </w:rPr>
        <w:t>(czarne</w:t>
      </w:r>
      <w:r>
        <w:rPr>
          <w:spacing w:val="-5"/>
          <w:sz w:val="24"/>
        </w:rPr>
        <w:t xml:space="preserve"> </w:t>
      </w:r>
      <w:r>
        <w:rPr>
          <w:sz w:val="24"/>
        </w:rPr>
        <w:t>bawełniane</w:t>
      </w:r>
      <w:r>
        <w:rPr>
          <w:spacing w:val="-4"/>
          <w:sz w:val="24"/>
        </w:rPr>
        <w:t xml:space="preserve"> </w:t>
      </w:r>
      <w:r>
        <w:rPr>
          <w:sz w:val="24"/>
        </w:rPr>
        <w:t>spodenki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biała</w:t>
      </w:r>
      <w:r>
        <w:rPr>
          <w:spacing w:val="-1"/>
          <w:sz w:val="24"/>
        </w:rPr>
        <w:t xml:space="preserve"> </w:t>
      </w:r>
      <w:r>
        <w:rPr>
          <w:sz w:val="24"/>
        </w:rPr>
        <w:t>koszulka</w:t>
      </w:r>
      <w:r>
        <w:rPr>
          <w:spacing w:val="-5"/>
          <w:sz w:val="24"/>
        </w:rPr>
        <w:t xml:space="preserve"> </w:t>
      </w: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nadruków)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1"/>
          <w:sz w:val="24"/>
        </w:rPr>
        <w:t xml:space="preserve"> </w:t>
      </w:r>
      <w:r>
        <w:rPr>
          <w:sz w:val="24"/>
        </w:rPr>
        <w:t>podpisanym</w:t>
      </w:r>
      <w:r>
        <w:rPr>
          <w:spacing w:val="-3"/>
          <w:sz w:val="24"/>
        </w:rPr>
        <w:t xml:space="preserve"> </w:t>
      </w:r>
      <w:r>
        <w:rPr>
          <w:sz w:val="24"/>
        </w:rPr>
        <w:t>worku.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7" w:leader="none"/>
        </w:tabs>
        <w:spacing w:lineRule="exact" w:line="291" w:before="0" w:after="0"/>
        <w:ind w:left="476" w:hanging="361"/>
        <w:rPr/>
      </w:pPr>
      <w:r>
        <w:rPr>
          <w:sz w:val="24"/>
        </w:rPr>
        <w:t>O</w:t>
      </w:r>
      <w:r>
        <w:rPr>
          <w:sz w:val="24"/>
        </w:rPr>
        <w:t>buwie</w:t>
      </w:r>
      <w:r>
        <w:rPr>
          <w:spacing w:val="-5"/>
          <w:sz w:val="24"/>
        </w:rPr>
        <w:t xml:space="preserve"> </w:t>
      </w:r>
      <w:r>
        <w:rPr>
          <w:sz w:val="24"/>
        </w:rPr>
        <w:t>zamienne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jasnej podeszwie.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7" w:leader="none"/>
        </w:tabs>
        <w:ind w:left="476" w:hanging="361"/>
        <w:rPr>
          <w:sz w:val="24"/>
        </w:rPr>
      </w:pPr>
      <w:r>
        <w:rPr>
          <w:sz w:val="24"/>
        </w:rPr>
        <w:t>Zeszyty: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7" w:leader="none"/>
        </w:tabs>
        <w:spacing w:before="48" w:after="0"/>
        <w:rPr>
          <w:sz w:val="24"/>
        </w:rPr>
      </w:pP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zeszyt</w:t>
      </w:r>
      <w:r>
        <w:rPr>
          <w:spacing w:val="-1"/>
          <w:sz w:val="24"/>
        </w:rPr>
        <w:t xml:space="preserve"> </w:t>
      </w:r>
      <w:r>
        <w:rPr>
          <w:sz w:val="24"/>
        </w:rPr>
        <w:t>32</w:t>
      </w:r>
      <w:r>
        <w:rPr>
          <w:spacing w:val="-2"/>
          <w:sz w:val="24"/>
        </w:rPr>
        <w:t xml:space="preserve"> </w:t>
      </w:r>
      <w:r>
        <w:rPr>
          <w:sz w:val="24"/>
        </w:rPr>
        <w:t>kartkowy w</w:t>
      </w:r>
      <w:r>
        <w:rPr>
          <w:spacing w:val="-1"/>
          <w:sz w:val="24"/>
        </w:rPr>
        <w:t xml:space="preserve"> </w:t>
      </w:r>
      <w:r>
        <w:rPr>
          <w:sz w:val="24"/>
        </w:rPr>
        <w:t>kratkę,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7" w:leader="none"/>
        </w:tabs>
        <w:rPr>
          <w:sz w:val="24"/>
        </w:rPr>
      </w:pP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zeszyt</w:t>
      </w:r>
      <w:r>
        <w:rPr>
          <w:spacing w:val="-1"/>
          <w:sz w:val="24"/>
        </w:rPr>
        <w:t xml:space="preserve"> </w:t>
      </w:r>
      <w:r>
        <w:rPr>
          <w:sz w:val="24"/>
        </w:rPr>
        <w:t>32</w:t>
      </w:r>
      <w:r>
        <w:rPr>
          <w:spacing w:val="-2"/>
          <w:sz w:val="24"/>
        </w:rPr>
        <w:t xml:space="preserve"> </w:t>
      </w:r>
      <w:r>
        <w:rPr>
          <w:sz w:val="24"/>
        </w:rPr>
        <w:t>kartkowy w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linię,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7" w:leader="none"/>
        </w:tabs>
        <w:spacing w:lineRule="auto" w:line="276"/>
        <w:ind w:left="836" w:right="298" w:hanging="361"/>
        <w:rPr>
          <w:sz w:val="20"/>
        </w:rPr>
      </w:pP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zeszyt</w:t>
      </w:r>
      <w:r>
        <w:rPr>
          <w:spacing w:val="-3"/>
          <w:sz w:val="24"/>
        </w:rPr>
        <w:t xml:space="preserve"> </w:t>
      </w:r>
      <w:r>
        <w:rPr>
          <w:sz w:val="24"/>
        </w:rPr>
        <w:t>32</w:t>
      </w:r>
      <w:r>
        <w:rPr>
          <w:spacing w:val="-5"/>
          <w:sz w:val="24"/>
        </w:rPr>
        <w:t xml:space="preserve"> </w:t>
      </w:r>
      <w:r>
        <w:rPr>
          <w:sz w:val="24"/>
        </w:rPr>
        <w:t>kartkowy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kratkę</w:t>
      </w:r>
      <w:r>
        <w:rPr>
          <w:spacing w:val="48"/>
          <w:sz w:val="24"/>
        </w:rPr>
        <w:t xml:space="preserve"> </w:t>
      </w:r>
      <w:r>
        <w:rPr>
          <w:sz w:val="24"/>
        </w:rPr>
        <w:t>(dzienniczek ucznia na pierwszą stronę dostaną Państwo wklejkę, w pakiecie z dokumentacją na rozpoczęciu roku szkolnego)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7" w:leader="none"/>
        </w:tabs>
        <w:spacing w:lineRule="exact" w:line="252" w:before="0" w:after="0"/>
        <w:ind w:left="476" w:hanging="361"/>
        <w:rPr>
          <w:sz w:val="24"/>
        </w:rPr>
      </w:pPr>
      <w:r>
        <w:rPr>
          <w:sz w:val="24"/>
        </w:rPr>
        <w:t>Artykuły</w:t>
      </w:r>
      <w:r>
        <w:rPr>
          <w:spacing w:val="-6"/>
          <w:sz w:val="24"/>
        </w:rPr>
        <w:t xml:space="preserve"> </w:t>
      </w:r>
      <w:r>
        <w:rPr>
          <w:sz w:val="24"/>
        </w:rPr>
        <w:t>papiernicze: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7" w:leader="none"/>
        </w:tabs>
        <w:rPr>
          <w:sz w:val="24"/>
        </w:rPr>
      </w:pPr>
      <w:r>
        <w:rPr>
          <w:sz w:val="24"/>
        </w:rPr>
        <w:t>ryza</w:t>
      </w:r>
      <w:r>
        <w:rPr>
          <w:spacing w:val="-5"/>
          <w:sz w:val="24"/>
        </w:rPr>
        <w:t xml:space="preserve"> </w:t>
      </w:r>
      <w:r>
        <w:rPr>
          <w:sz w:val="24"/>
        </w:rPr>
        <w:t>papieru</w:t>
      </w:r>
      <w:r>
        <w:rPr>
          <w:spacing w:val="-6"/>
          <w:sz w:val="24"/>
        </w:rPr>
        <w:t xml:space="preserve"> </w:t>
      </w:r>
      <w:r>
        <w:rPr>
          <w:sz w:val="24"/>
        </w:rPr>
        <w:t>ksero</w:t>
      </w:r>
      <w:r>
        <w:rPr>
          <w:spacing w:val="-7"/>
          <w:sz w:val="24"/>
        </w:rPr>
        <w:t xml:space="preserve"> </w:t>
      </w:r>
      <w:r>
        <w:rPr>
          <w:sz w:val="24"/>
        </w:rPr>
        <w:t>(zamiast</w:t>
      </w:r>
      <w:r>
        <w:rPr>
          <w:spacing w:val="-3"/>
          <w:sz w:val="24"/>
        </w:rPr>
        <w:t xml:space="preserve"> </w:t>
      </w:r>
      <w:r>
        <w:rPr>
          <w:sz w:val="24"/>
        </w:rPr>
        <w:t>bloków</w:t>
      </w:r>
      <w:r>
        <w:rPr>
          <w:spacing w:val="1"/>
          <w:sz w:val="24"/>
        </w:rPr>
        <w:t xml:space="preserve"> </w:t>
      </w:r>
      <w:r>
        <w:rPr>
          <w:sz w:val="24"/>
        </w:rPr>
        <w:t>rysunkowych),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7" w:leader="none"/>
        </w:tabs>
        <w:rPr>
          <w:sz w:val="24"/>
        </w:rPr>
      </w:pP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bloki</w:t>
      </w:r>
      <w:r>
        <w:rPr>
          <w:spacing w:val="-7"/>
          <w:sz w:val="24"/>
        </w:rPr>
        <w:t xml:space="preserve"> </w:t>
      </w:r>
      <w:r>
        <w:rPr>
          <w:sz w:val="24"/>
        </w:rPr>
        <w:t>techniczne białe</w:t>
      </w:r>
      <w:r>
        <w:rPr>
          <w:spacing w:val="1"/>
          <w:sz w:val="24"/>
        </w:rPr>
        <w:t xml:space="preserve"> </w:t>
      </w:r>
      <w:r>
        <w:rPr>
          <w:sz w:val="24"/>
        </w:rPr>
        <w:t>A4,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7" w:leader="none"/>
        </w:tabs>
        <w:rPr>
          <w:sz w:val="24"/>
        </w:rPr>
      </w:pP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bloki</w:t>
      </w:r>
      <w:r>
        <w:rPr>
          <w:spacing w:val="-5"/>
          <w:sz w:val="24"/>
        </w:rPr>
        <w:t xml:space="preserve"> </w:t>
      </w:r>
      <w:r>
        <w:rPr>
          <w:sz w:val="24"/>
        </w:rPr>
        <w:t>techniczne</w:t>
      </w:r>
      <w:r>
        <w:rPr>
          <w:spacing w:val="-2"/>
          <w:sz w:val="24"/>
        </w:rPr>
        <w:t xml:space="preserve"> </w:t>
      </w:r>
      <w:r>
        <w:rPr>
          <w:sz w:val="24"/>
        </w:rPr>
        <w:t>kolorowe</w:t>
      </w:r>
      <w:r>
        <w:rPr>
          <w:spacing w:val="-2"/>
          <w:sz w:val="24"/>
        </w:rPr>
        <w:t xml:space="preserve"> </w:t>
      </w:r>
      <w:r>
        <w:rPr>
          <w:sz w:val="24"/>
        </w:rPr>
        <w:t>A4,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7" w:leader="none"/>
        </w:tabs>
        <w:rPr>
          <w:sz w:val="24"/>
        </w:rPr>
      </w:pP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bloki</w:t>
      </w:r>
      <w:r>
        <w:rPr>
          <w:spacing w:val="-7"/>
          <w:sz w:val="24"/>
        </w:rPr>
        <w:t xml:space="preserve"> </w:t>
      </w:r>
      <w:r>
        <w:rPr>
          <w:sz w:val="24"/>
        </w:rPr>
        <w:t>techniczne białe</w:t>
      </w:r>
      <w:r>
        <w:rPr>
          <w:spacing w:val="1"/>
          <w:sz w:val="24"/>
        </w:rPr>
        <w:t xml:space="preserve"> </w:t>
      </w:r>
      <w:r>
        <w:rPr>
          <w:sz w:val="24"/>
        </w:rPr>
        <w:t>A3,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7" w:leader="none"/>
        </w:tabs>
        <w:spacing w:before="48" w:after="0"/>
        <w:rPr>
          <w:sz w:val="24"/>
        </w:rPr>
      </w:pP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bloki</w:t>
      </w:r>
      <w:r>
        <w:rPr>
          <w:spacing w:val="-5"/>
          <w:sz w:val="24"/>
        </w:rPr>
        <w:t xml:space="preserve"> </w:t>
      </w:r>
      <w:r>
        <w:rPr>
          <w:sz w:val="24"/>
        </w:rPr>
        <w:t>techniczne</w:t>
      </w:r>
      <w:r>
        <w:rPr>
          <w:spacing w:val="-2"/>
          <w:sz w:val="24"/>
        </w:rPr>
        <w:t xml:space="preserve"> </w:t>
      </w:r>
      <w:r>
        <w:rPr>
          <w:sz w:val="24"/>
        </w:rPr>
        <w:t>kolorowe</w:t>
      </w:r>
      <w:r>
        <w:rPr>
          <w:spacing w:val="-2"/>
          <w:sz w:val="24"/>
        </w:rPr>
        <w:t xml:space="preserve"> </w:t>
      </w:r>
      <w:r>
        <w:rPr>
          <w:sz w:val="24"/>
        </w:rPr>
        <w:t>A3,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6" w:leader="none"/>
          <w:tab w:val="left" w:pos="837" w:leader="none"/>
        </w:tabs>
        <w:spacing w:before="44" w:after="0"/>
        <w:rPr>
          <w:sz w:val="24"/>
        </w:rPr>
      </w:pPr>
      <w:r>
        <w:rPr>
          <w:sz w:val="24"/>
        </w:rPr>
        <w:t>papier</w:t>
      </w:r>
      <w:r>
        <w:rPr>
          <w:spacing w:val="-2"/>
          <w:sz w:val="24"/>
        </w:rPr>
        <w:t xml:space="preserve"> </w:t>
      </w:r>
      <w:r>
        <w:rPr>
          <w:sz w:val="24"/>
        </w:rPr>
        <w:t>kolorowy</w:t>
      </w:r>
      <w:r>
        <w:rPr>
          <w:spacing w:val="-2"/>
          <w:sz w:val="24"/>
        </w:rPr>
        <w:t xml:space="preserve"> </w:t>
      </w:r>
      <w:r>
        <w:rPr>
          <w:sz w:val="24"/>
        </w:rPr>
        <w:t>A4,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7" w:leader="none"/>
        </w:tabs>
        <w:spacing w:before="40" w:after="0"/>
        <w:rPr>
          <w:sz w:val="24"/>
        </w:rPr>
      </w:pP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teczki</w:t>
      </w:r>
      <w:r>
        <w:rPr>
          <w:spacing w:val="-5"/>
          <w:sz w:val="24"/>
        </w:rPr>
        <w:t xml:space="preserve"> </w:t>
      </w:r>
      <w:r>
        <w:rPr>
          <w:sz w:val="24"/>
        </w:rPr>
        <w:t>tekturowe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gumką,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7" w:leader="none"/>
        </w:tabs>
        <w:ind w:left="476" w:hanging="361"/>
        <w:rPr>
          <w:sz w:val="24"/>
        </w:rPr>
      </w:pPr>
      <w:r>
        <w:rPr>
          <w:sz w:val="24"/>
        </w:rPr>
        <w:t>Przybory: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7" w:leader="none"/>
        </w:tabs>
        <w:spacing w:before="47" w:after="0"/>
        <w:rPr>
          <w:sz w:val="24"/>
        </w:rPr>
      </w:pPr>
      <w:r>
        <w:rPr>
          <w:sz w:val="24"/>
        </w:rPr>
        <w:t>kredki</w:t>
      </w:r>
      <w:r>
        <w:rPr>
          <w:spacing w:val="-7"/>
          <w:sz w:val="24"/>
        </w:rPr>
        <w:t xml:space="preserve"> </w:t>
      </w:r>
      <w:r>
        <w:rPr>
          <w:sz w:val="24"/>
        </w:rPr>
        <w:t>ołówkowe</w:t>
      </w:r>
      <w:r>
        <w:rPr>
          <w:spacing w:val="-3"/>
          <w:sz w:val="24"/>
        </w:rPr>
        <w:t xml:space="preserve"> </w:t>
      </w:r>
      <w:r>
        <w:rPr>
          <w:sz w:val="24"/>
        </w:rPr>
        <w:t>grube,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7" w:leader="none"/>
        </w:tabs>
        <w:spacing w:before="44" w:after="0"/>
        <w:rPr>
          <w:sz w:val="24"/>
        </w:rPr>
      </w:pPr>
      <w:r>
        <w:rPr>
          <w:sz w:val="24"/>
        </w:rPr>
        <w:t>kredki</w:t>
      </w:r>
      <w:r>
        <w:rPr>
          <w:spacing w:val="-7"/>
          <w:sz w:val="24"/>
        </w:rPr>
        <w:t xml:space="preserve"> </w:t>
      </w:r>
      <w:r>
        <w:rPr>
          <w:sz w:val="24"/>
        </w:rPr>
        <w:t>pastelowe</w:t>
      </w:r>
      <w:r>
        <w:rPr>
          <w:spacing w:val="-4"/>
          <w:sz w:val="24"/>
        </w:rPr>
        <w:t xml:space="preserve"> </w:t>
      </w:r>
      <w:r>
        <w:rPr>
          <w:sz w:val="24"/>
        </w:rPr>
        <w:t>PENTEL 10</w:t>
      </w:r>
      <w:r>
        <w:rPr>
          <w:spacing w:val="-2"/>
          <w:sz w:val="24"/>
        </w:rPr>
        <w:t xml:space="preserve"> </w:t>
      </w:r>
      <w:r>
        <w:rPr>
          <w:sz w:val="24"/>
        </w:rPr>
        <w:t>kolorów,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7" w:leader="none"/>
        </w:tabs>
        <w:rPr>
          <w:sz w:val="24"/>
        </w:rPr>
      </w:pPr>
      <w:r>
        <w:rPr>
          <w:sz w:val="24"/>
        </w:rPr>
        <w:t>kredki</w:t>
      </w:r>
      <w:r>
        <w:rPr>
          <w:spacing w:val="-7"/>
          <w:sz w:val="24"/>
        </w:rPr>
        <w:t xml:space="preserve"> </w:t>
      </w:r>
      <w:r>
        <w:rPr>
          <w:sz w:val="24"/>
        </w:rPr>
        <w:t>świecowe</w:t>
      </w:r>
      <w:r>
        <w:rPr>
          <w:spacing w:val="-3"/>
          <w:sz w:val="24"/>
        </w:rPr>
        <w:t xml:space="preserve"> </w:t>
      </w:r>
      <w:r>
        <w:rPr>
          <w:sz w:val="24"/>
        </w:rPr>
        <w:t>BAMBINO,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7" w:leader="none"/>
        </w:tabs>
        <w:rPr>
          <w:sz w:val="24"/>
        </w:rPr>
      </w:pPr>
      <w:r>
        <w:rPr>
          <w:sz w:val="24"/>
        </w:rPr>
        <w:t>farby</w:t>
      </w:r>
      <w:r>
        <w:rPr>
          <w:spacing w:val="-2"/>
          <w:sz w:val="24"/>
        </w:rPr>
        <w:t xml:space="preserve"> </w:t>
      </w:r>
      <w:r>
        <w:rPr>
          <w:sz w:val="24"/>
        </w:rPr>
        <w:t>plakatowe</w:t>
      </w:r>
      <w:r>
        <w:rPr>
          <w:spacing w:val="-3"/>
          <w:sz w:val="24"/>
        </w:rPr>
        <w:t xml:space="preserve"> </w:t>
      </w:r>
      <w:r>
        <w:rPr>
          <w:sz w:val="24"/>
        </w:rPr>
        <w:t>ASTRA</w:t>
      </w:r>
      <w:r>
        <w:rPr>
          <w:spacing w:val="-4"/>
          <w:sz w:val="24"/>
        </w:rPr>
        <w:t xml:space="preserve"> </w:t>
      </w:r>
      <w:r>
        <w:rPr>
          <w:sz w:val="24"/>
        </w:rPr>
        <w:t>min.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kolorów,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7" w:leader="none"/>
        </w:tabs>
        <w:rPr>
          <w:sz w:val="24"/>
        </w:rPr>
      </w:pP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pędzle różnej</w:t>
      </w:r>
      <w:r>
        <w:rPr>
          <w:spacing w:val="-4"/>
          <w:sz w:val="24"/>
        </w:rPr>
        <w:t xml:space="preserve"> </w:t>
      </w:r>
      <w:r>
        <w:rPr>
          <w:sz w:val="24"/>
        </w:rPr>
        <w:t>grubości,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6" w:leader="none"/>
          <w:tab w:val="left" w:pos="837" w:leader="none"/>
        </w:tabs>
        <w:spacing w:before="48" w:after="0"/>
        <w:rPr>
          <w:sz w:val="24"/>
        </w:rPr>
      </w:pPr>
      <w:r>
        <w:rPr>
          <w:sz w:val="24"/>
        </w:rPr>
        <w:t>kubek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wodę,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7" w:leader="none"/>
        </w:tabs>
        <w:rPr>
          <w:sz w:val="24"/>
        </w:rPr>
      </w:pPr>
      <w:r>
        <w:rPr>
          <w:sz w:val="24"/>
        </w:rPr>
        <w:t>plastelina</w:t>
      </w:r>
      <w:r>
        <w:rPr>
          <w:spacing w:val="-5"/>
          <w:sz w:val="24"/>
        </w:rPr>
        <w:t xml:space="preserve"> </w:t>
      </w:r>
      <w:r>
        <w:rPr>
          <w:sz w:val="24"/>
        </w:rPr>
        <w:t>ASTRA</w:t>
      </w:r>
      <w:r>
        <w:rPr>
          <w:spacing w:val="-5"/>
          <w:sz w:val="24"/>
        </w:rPr>
        <w:t xml:space="preserve"> </w:t>
      </w:r>
      <w:r>
        <w:rPr>
          <w:sz w:val="24"/>
        </w:rPr>
        <w:t>min.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kolorów,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7" w:leader="none"/>
        </w:tabs>
        <w:rPr>
          <w:sz w:val="24"/>
        </w:rPr>
      </w:pPr>
      <w:r>
        <w:rPr>
          <w:sz w:val="24"/>
        </w:rPr>
        <w:t xml:space="preserve">bibuła i krepina w kolorach podstawowych,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7" w:leader="none"/>
        </w:tabs>
        <w:rPr>
          <w:sz w:val="24"/>
        </w:rPr>
      </w:pPr>
      <w:r>
        <w:rPr>
          <w:sz w:val="24"/>
        </w:rPr>
        <w:t>piórnik,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6" w:leader="none"/>
          <w:tab w:val="left" w:pos="837" w:leader="none"/>
        </w:tabs>
        <w:rPr>
          <w:sz w:val="24"/>
        </w:rPr>
      </w:pP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ołówki</w:t>
      </w:r>
      <w:r>
        <w:rPr>
          <w:spacing w:val="-6"/>
          <w:sz w:val="24"/>
        </w:rPr>
        <w:t xml:space="preserve"> </w:t>
      </w:r>
      <w:r>
        <w:rPr>
          <w:sz w:val="24"/>
        </w:rPr>
        <w:t>miękkie (oznaczenie B)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6" w:leader="none"/>
          <w:tab w:val="left" w:pos="837" w:leader="none"/>
        </w:tabs>
        <w:spacing w:before="44" w:after="0"/>
        <w:rPr>
          <w:sz w:val="24"/>
        </w:rPr>
      </w:pPr>
      <w:r>
        <w:rPr>
          <w:sz w:val="24"/>
        </w:rPr>
        <w:t>gumka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7" w:leader="none"/>
        </w:tabs>
        <w:rPr>
          <w:sz w:val="24"/>
        </w:rPr>
      </w:pPr>
      <w:r>
        <w:rPr>
          <w:sz w:val="24"/>
        </w:rPr>
        <w:t>temperówka</w:t>
      </w:r>
      <w:r>
        <w:rPr>
          <w:spacing w:val="-6"/>
          <w:sz w:val="24"/>
        </w:rPr>
        <w:t xml:space="preserve"> </w:t>
      </w:r>
      <w:r>
        <w:rPr>
          <w:sz w:val="24"/>
        </w:rPr>
        <w:t>najlepiej zamykana,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6" w:leader="none"/>
          <w:tab w:val="left" w:pos="837" w:leader="none"/>
        </w:tabs>
        <w:spacing w:before="47" w:after="0"/>
        <w:rPr>
          <w:sz w:val="24"/>
        </w:rPr>
      </w:pP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kleje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sztyfcie</w:t>
      </w:r>
      <w:r>
        <w:rPr>
          <w:spacing w:val="-3"/>
          <w:sz w:val="24"/>
        </w:rPr>
        <w:t xml:space="preserve"> </w:t>
      </w:r>
      <w:r>
        <w:rPr>
          <w:sz w:val="24"/>
        </w:rPr>
        <w:t>35g</w:t>
      </w:r>
      <w:r>
        <w:rPr>
          <w:spacing w:val="-2"/>
          <w:sz w:val="24"/>
        </w:rPr>
        <w:t xml:space="preserve"> </w:t>
      </w:r>
      <w:r>
        <w:rPr>
          <w:sz w:val="24"/>
        </w:rPr>
        <w:t>AMOS,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7" w:leader="none"/>
        </w:tabs>
        <w:spacing w:lineRule="auto" w:line="271" w:before="44" w:after="0"/>
        <w:ind w:left="836" w:right="117" w:hanging="361"/>
        <w:rPr/>
      </w:pPr>
      <w:r>
        <w:rPr>
          <w:sz w:val="24"/>
        </w:rPr>
        <w:t>nożyczki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metalowymi</w:t>
      </w:r>
      <w:r>
        <w:rPr>
          <w:spacing w:val="-6"/>
          <w:sz w:val="24"/>
        </w:rPr>
        <w:t xml:space="preserve"> </w:t>
      </w:r>
      <w:r>
        <w:rPr>
          <w:sz w:val="24"/>
        </w:rPr>
        <w:t>zaokrąglonymi</w:t>
      </w:r>
      <w:r>
        <w:rPr>
          <w:spacing w:val="-6"/>
          <w:sz w:val="24"/>
        </w:rPr>
        <w:t xml:space="preserve"> </w:t>
      </w:r>
      <w:r>
        <w:rPr>
          <w:sz w:val="24"/>
        </w:rPr>
        <w:t>końcówkami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dostosowaniem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wiodącej</w:t>
      </w:r>
      <w:r>
        <w:rPr>
          <w:spacing w:val="-51"/>
          <w:sz w:val="24"/>
        </w:rPr>
        <w:t xml:space="preserve"> </w:t>
      </w:r>
      <w:r>
        <w:rPr>
          <w:sz w:val="24"/>
        </w:rPr>
        <w:t>ręki</w:t>
      </w:r>
      <w:r>
        <w:rPr>
          <w:spacing w:val="-5"/>
          <w:sz w:val="24"/>
        </w:rPr>
        <w:t xml:space="preserve"> </w:t>
      </w:r>
      <w:r>
        <w:rPr>
          <w:sz w:val="24"/>
        </w:rPr>
        <w:t>dziecka.</w:t>
      </w:r>
    </w:p>
    <w:sectPr>
      <w:type w:val="nextPage"/>
      <w:pgSz w:w="11906" w:h="16838"/>
      <w:pgMar w:left="1300" w:right="1600" w:header="0" w:top="136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476" w:hanging="360"/>
      </w:pPr>
      <w:rPr>
        <w:sz w:val="24"/>
        <w:spacing w:val="-2"/>
        <w:i w:val="false"/>
        <w:b w:val="false"/>
        <w:szCs w:val="24"/>
        <w:iCs w:val="false"/>
        <w:bCs w:val="false"/>
        <w:w w:val="100"/>
        <w:rFonts w:eastAsia="Calibri" w:cs="Calibri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37" w:hanging="361"/>
      </w:pPr>
      <w:rPr>
        <w:sz w:val="24"/>
        <w:i w:val="false"/>
        <w:b/>
        <w:szCs w:val="24"/>
        <w:iCs w:val="false"/>
        <w:bCs w:val="false"/>
        <w:w w:val="100"/>
        <w:rFonts w:eastAsia="Calibri" w:cs="Calibri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557" w:hanging="360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490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421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351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282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212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143" w:hanging="360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1170bd"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b w:val="false"/>
      <w:bCs w:val="false"/>
      <w:i w:val="false"/>
      <w:iCs w:val="false"/>
      <w:spacing w:val="-2"/>
      <w:w w:val="100"/>
      <w:sz w:val="24"/>
      <w:szCs w:val="24"/>
      <w:lang w:val="pl-PL" w:eastAsia="en-US" w:bidi="ar-SA"/>
    </w:rPr>
  </w:style>
  <w:style w:type="character" w:styleId="ListLabel2">
    <w:name w:val="ListLabel 2"/>
    <w:qFormat/>
    <w:rPr>
      <w:rFonts w:eastAsia="Calibri" w:cs="Calibri"/>
      <w:b/>
      <w:bCs w:val="false"/>
      <w:i w:val="false"/>
      <w:iCs w:val="false"/>
      <w:w w:val="100"/>
      <w:sz w:val="24"/>
      <w:szCs w:val="24"/>
      <w:lang w:val="pl-PL" w:eastAsia="en-US" w:bidi="ar-SA"/>
    </w:rPr>
  </w:style>
  <w:style w:type="character" w:styleId="ListLabel3">
    <w:name w:val="ListLabel 3"/>
    <w:qFormat/>
    <w:rPr>
      <w:rFonts w:eastAsia="Symbol" w:cs="Symbol"/>
      <w:b w:val="false"/>
      <w:bCs w:val="false"/>
      <w:i w:val="false"/>
      <w:iCs w:val="false"/>
      <w:w w:val="100"/>
      <w:sz w:val="24"/>
      <w:szCs w:val="24"/>
      <w:lang w:val="pl-PL" w:eastAsia="en-US" w:bidi="ar-SA"/>
    </w:rPr>
  </w:style>
  <w:style w:type="character" w:styleId="ListLabel4">
    <w:name w:val="ListLabel 4"/>
    <w:qFormat/>
    <w:rPr>
      <w:lang w:val="pl-PL" w:eastAsia="en-US" w:bidi="ar-SA"/>
    </w:rPr>
  </w:style>
  <w:style w:type="character" w:styleId="ListLabel5">
    <w:name w:val="ListLabel 5"/>
    <w:qFormat/>
    <w:rPr>
      <w:lang w:val="pl-PL" w:eastAsia="en-US" w:bidi="ar-SA"/>
    </w:rPr>
  </w:style>
  <w:style w:type="character" w:styleId="ListLabel6">
    <w:name w:val="ListLabel 6"/>
    <w:qFormat/>
    <w:rPr>
      <w:lang w:val="pl-PL" w:eastAsia="en-US" w:bidi="ar-SA"/>
    </w:rPr>
  </w:style>
  <w:style w:type="character" w:styleId="ListLabel7">
    <w:name w:val="ListLabel 7"/>
    <w:qFormat/>
    <w:rPr>
      <w:lang w:val="pl-PL" w:eastAsia="en-US" w:bidi="ar-SA"/>
    </w:rPr>
  </w:style>
  <w:style w:type="character" w:styleId="ListLabel8">
    <w:name w:val="ListLabel 8"/>
    <w:qFormat/>
    <w:rPr>
      <w:lang w:val="pl-PL" w:eastAsia="en-US" w:bidi="ar-SA"/>
    </w:rPr>
  </w:style>
  <w:style w:type="character" w:styleId="ListLabel9">
    <w:name w:val="ListLabel 9"/>
    <w:qFormat/>
    <w:rPr>
      <w:lang w:val="pl-PL" w:eastAsia="en-US" w:bidi="ar-SA"/>
    </w:rPr>
  </w:style>
  <w:style w:type="character" w:styleId="ListLabel10">
    <w:name w:val="ListLabel 10"/>
    <w:qFormat/>
    <w:rPr>
      <w:rFonts w:eastAsia="Calibri" w:cs="Calibri"/>
      <w:b w:val="false"/>
      <w:bCs w:val="false"/>
      <w:i w:val="false"/>
      <w:iCs w:val="false"/>
      <w:spacing w:val="-2"/>
      <w:w w:val="100"/>
      <w:sz w:val="24"/>
      <w:szCs w:val="24"/>
      <w:lang w:val="pl-PL" w:eastAsia="en-US" w:bidi="ar-SA"/>
    </w:rPr>
  </w:style>
  <w:style w:type="character" w:styleId="ListLabel11">
    <w:name w:val="ListLabel 11"/>
    <w:qFormat/>
    <w:rPr>
      <w:rFonts w:eastAsia="Calibri" w:cs="Calibri"/>
      <w:b/>
      <w:bCs w:val="false"/>
      <w:i w:val="false"/>
      <w:iCs w:val="false"/>
      <w:w w:val="100"/>
      <w:sz w:val="24"/>
      <w:szCs w:val="24"/>
      <w:lang w:val="pl-PL" w:eastAsia="en-US" w:bidi="ar-SA"/>
    </w:rPr>
  </w:style>
  <w:style w:type="character" w:styleId="ListLabel12">
    <w:name w:val="ListLabel 12"/>
    <w:qFormat/>
    <w:rPr>
      <w:rFonts w:cs="Symbol"/>
      <w:b w:val="false"/>
      <w:bCs w:val="false"/>
      <w:i w:val="false"/>
      <w:iCs w:val="false"/>
      <w:w w:val="100"/>
      <w:sz w:val="24"/>
      <w:szCs w:val="24"/>
      <w:lang w:val="pl-PL" w:eastAsia="en-US" w:bidi="ar-SA"/>
    </w:rPr>
  </w:style>
  <w:style w:type="character" w:styleId="ListLabel13">
    <w:name w:val="ListLabel 13"/>
    <w:qFormat/>
    <w:rPr>
      <w:rFonts w:cs="Symbol"/>
      <w:lang w:val="pl-PL" w:eastAsia="en-US" w:bidi="ar-SA"/>
    </w:rPr>
  </w:style>
  <w:style w:type="character" w:styleId="ListLabel14">
    <w:name w:val="ListLabel 14"/>
    <w:qFormat/>
    <w:rPr>
      <w:rFonts w:cs="Symbol"/>
      <w:lang w:val="pl-PL" w:eastAsia="en-US" w:bidi="ar-SA"/>
    </w:rPr>
  </w:style>
  <w:style w:type="character" w:styleId="ListLabel15">
    <w:name w:val="ListLabel 15"/>
    <w:qFormat/>
    <w:rPr>
      <w:rFonts w:cs="Symbol"/>
      <w:lang w:val="pl-PL" w:eastAsia="en-US" w:bidi="ar-SA"/>
    </w:rPr>
  </w:style>
  <w:style w:type="character" w:styleId="ListLabel16">
    <w:name w:val="ListLabel 16"/>
    <w:qFormat/>
    <w:rPr>
      <w:rFonts w:cs="Symbol"/>
      <w:lang w:val="pl-PL" w:eastAsia="en-US" w:bidi="ar-SA"/>
    </w:rPr>
  </w:style>
  <w:style w:type="character" w:styleId="ListLabel17">
    <w:name w:val="ListLabel 17"/>
    <w:qFormat/>
    <w:rPr>
      <w:rFonts w:cs="Symbol"/>
      <w:lang w:val="pl-PL" w:eastAsia="en-US" w:bidi="ar-SA"/>
    </w:rPr>
  </w:style>
  <w:style w:type="character" w:styleId="ListLabel18">
    <w:name w:val="ListLabel 18"/>
    <w:qFormat/>
    <w:rPr>
      <w:rFonts w:cs="Symbol"/>
      <w:lang w:val="pl-PL" w:eastAsia="en-US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rsid w:val="001170bd"/>
    <w:pPr>
      <w:spacing w:before="43" w:after="0"/>
      <w:ind w:left="837" w:hanging="361"/>
    </w:pPr>
    <w:rPr>
      <w:sz w:val="24"/>
      <w:szCs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uiPriority w:val="1"/>
    <w:qFormat/>
    <w:rsid w:val="001170bd"/>
    <w:pPr>
      <w:spacing w:before="30" w:after="0"/>
      <w:ind w:left="2617" w:right="2326" w:hanging="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170bd"/>
    <w:pPr>
      <w:spacing w:before="43" w:after="0"/>
      <w:ind w:left="837" w:hanging="361"/>
    </w:pPr>
    <w:rPr/>
  </w:style>
  <w:style w:type="paragraph" w:styleId="TableParagraph" w:customStyle="1">
    <w:name w:val="Table Paragraph"/>
    <w:basedOn w:val="Normal"/>
    <w:uiPriority w:val="1"/>
    <w:qFormat/>
    <w:rsid w:val="001170bd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170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LibreOffice/6.2.5.2$Windows_X86_64 LibreOffice_project/1ec314fa52f458adc18c4f025c545a4e8b22c159</Application>
  <Pages>1</Pages>
  <Words>242</Words>
  <Characters>1317</Characters>
  <CharactersWithSpaces>1528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2021-07-07T14:32:00Z</dcterms:created>
  <dc:creator>Karolina Leszczyńska</dc:creator>
  <dc:description/>
  <dc:language>pl-PL</dc:language>
  <cp:lastModifiedBy/>
  <dcterms:modified xsi:type="dcterms:W3CDTF">2021-08-17T09:02:43Z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2020-08-09T00:00:00Z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2021-07-07T00:00:00Z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